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4C3B2" w14:textId="77777777" w:rsidR="007153A5" w:rsidRDefault="007153A5">
      <w:pPr>
        <w:rPr>
          <w:rFonts w:ascii="Shree Devanagari 714" w:hAnsi="Shree Devanagari 714" w:cs="Shree Devanagari 714"/>
          <w:sz w:val="28"/>
          <w:szCs w:val="28"/>
        </w:rPr>
      </w:pPr>
    </w:p>
    <w:p w14:paraId="501829F9" w14:textId="6537B12C" w:rsidR="00BC5FF4" w:rsidRDefault="00BC5FF4">
      <w:pPr>
        <w:rPr>
          <w:rFonts w:ascii="Shree Devanagari 714" w:hAnsi="Shree Devanagari 714" w:cs="Shree Devanagari 714"/>
          <w:sz w:val="28"/>
          <w:szCs w:val="28"/>
        </w:rPr>
      </w:pPr>
      <w:r w:rsidRPr="00BC5FF4">
        <w:rPr>
          <w:rFonts w:ascii="Shree Devanagari 714" w:hAnsi="Shree Devanagari 714" w:cs="Shree Devanagari 714"/>
          <w:sz w:val="28"/>
          <w:szCs w:val="28"/>
        </w:rPr>
        <w:t>CLAUDE BERNHARD</w:t>
      </w:r>
    </w:p>
    <w:p w14:paraId="3D413FB2" w14:textId="535B3934" w:rsidR="00BC5FF4" w:rsidRPr="00BC5FF4" w:rsidRDefault="00BC5FF4">
      <w:pPr>
        <w:rPr>
          <w:rFonts w:cs="Shree Devanagari 714"/>
        </w:rPr>
      </w:pPr>
      <w:r w:rsidRPr="00BC5FF4">
        <w:rPr>
          <w:rFonts w:cs="Shree Devanagari 714"/>
        </w:rPr>
        <w:t>Artiste</w:t>
      </w:r>
    </w:p>
    <w:p w14:paraId="783DB751" w14:textId="72AE8560" w:rsidR="00BC5FF4" w:rsidRDefault="00BC5FF4"/>
    <w:p w14:paraId="2C3FA3E5" w14:textId="4F760924" w:rsidR="00BC5FF4" w:rsidRDefault="00CF77BE">
      <w:r>
        <w:rPr>
          <w:noProof/>
        </w:rPr>
        <w:drawing>
          <wp:inline distT="0" distB="0" distL="0" distR="0" wp14:anchorId="7E4987E3" wp14:editId="0D0011A8">
            <wp:extent cx="2624667" cy="2624667"/>
            <wp:effectExtent l="0" t="0" r="4445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6" cy="26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3C10" w14:textId="67C7BB1E" w:rsidR="00BC5FF4" w:rsidRDefault="00BC5FF4"/>
    <w:p w14:paraId="7176E8F0" w14:textId="523443AF" w:rsidR="00BC5FF4" w:rsidRDefault="00BC5FF4"/>
    <w:p w14:paraId="3A158324" w14:textId="233BD03A" w:rsidR="00BC5FF4" w:rsidRPr="00BC5FF4" w:rsidRDefault="00BC5FF4">
      <w:pPr>
        <w:rPr>
          <w:color w:val="000000" w:themeColor="text1"/>
        </w:rPr>
      </w:pPr>
      <w:r>
        <w:t>Site internet </w:t>
      </w:r>
      <w:r>
        <w:tab/>
        <w:t xml:space="preserve">: </w:t>
      </w:r>
      <w:r w:rsidRPr="00BC5FF4">
        <w:rPr>
          <w:color w:val="000000" w:themeColor="text1"/>
        </w:rPr>
        <w:tab/>
      </w:r>
      <w:hyperlink r:id="rId5" w:history="1">
        <w:r w:rsidRPr="00BC5FF4">
          <w:rPr>
            <w:rStyle w:val="Lienhypertexte"/>
            <w:color w:val="000000" w:themeColor="text1"/>
            <w:u w:val="none"/>
          </w:rPr>
          <w:t>www.claudebernhard.com</w:t>
        </w:r>
      </w:hyperlink>
    </w:p>
    <w:p w14:paraId="053C4D06" w14:textId="3EA8D5E4" w:rsidR="00BC5FF4" w:rsidRPr="00BC5FF4" w:rsidRDefault="00BC5FF4">
      <w:pPr>
        <w:rPr>
          <w:color w:val="000000" w:themeColor="text1"/>
        </w:rPr>
      </w:pPr>
      <w:r w:rsidRPr="00BC5FF4">
        <w:rPr>
          <w:color w:val="000000" w:themeColor="text1"/>
        </w:rPr>
        <w:t>Mail </w:t>
      </w:r>
      <w:r w:rsidRPr="00BC5FF4">
        <w:rPr>
          <w:color w:val="000000" w:themeColor="text1"/>
        </w:rPr>
        <w:tab/>
      </w:r>
      <w:r w:rsidRPr="00BC5FF4">
        <w:rPr>
          <w:color w:val="000000" w:themeColor="text1"/>
        </w:rPr>
        <w:tab/>
        <w:t xml:space="preserve">: </w:t>
      </w:r>
      <w:r w:rsidRPr="00BC5FF4">
        <w:rPr>
          <w:color w:val="000000" w:themeColor="text1"/>
        </w:rPr>
        <w:tab/>
      </w:r>
      <w:hyperlink r:id="rId6" w:history="1">
        <w:r w:rsidRPr="00BC5FF4">
          <w:rPr>
            <w:rStyle w:val="Lienhypertexte"/>
            <w:color w:val="000000" w:themeColor="text1"/>
            <w:u w:val="none"/>
          </w:rPr>
          <w:t>claude.bernhard@gmail.com</w:t>
        </w:r>
      </w:hyperlink>
    </w:p>
    <w:p w14:paraId="57A08AFB" w14:textId="6E2257CE" w:rsidR="00BC5FF4" w:rsidRDefault="00BC5FF4">
      <w:r>
        <w:t>Tel </w:t>
      </w:r>
      <w:r>
        <w:tab/>
      </w:r>
      <w:r>
        <w:tab/>
        <w:t xml:space="preserve">: </w:t>
      </w:r>
      <w:r>
        <w:tab/>
        <w:t>+41 (0)79 213 47 64</w:t>
      </w:r>
    </w:p>
    <w:p w14:paraId="2E368CCE" w14:textId="3458DCCB" w:rsidR="007153A5" w:rsidRPr="00CF77BE" w:rsidRDefault="00BC5FF4">
      <w:pPr>
        <w:rPr>
          <w:color w:val="000000" w:themeColor="text1"/>
        </w:rPr>
      </w:pPr>
      <w:r w:rsidRPr="00CF77BE">
        <w:t>Facebook </w:t>
      </w:r>
      <w:r w:rsidRPr="00CF77BE">
        <w:tab/>
        <w:t xml:space="preserve">: </w:t>
      </w:r>
      <w:r w:rsidRPr="00CF77BE">
        <w:tab/>
      </w:r>
      <w:r w:rsidR="007153A5" w:rsidRPr="00CF77BE">
        <w:t>https://www.facebook.com/ClaudeBernhard.FineArtPhotography</w:t>
      </w:r>
    </w:p>
    <w:p w14:paraId="37EB000C" w14:textId="04938AAC" w:rsidR="00BC5FF4" w:rsidRPr="00CF77BE" w:rsidRDefault="00BC5FF4">
      <w:r w:rsidRPr="00CF77BE">
        <w:t>Instagram</w:t>
      </w:r>
      <w:r w:rsidRPr="00CF77BE">
        <w:tab/>
        <w:t xml:space="preserve">: </w:t>
      </w:r>
      <w:r w:rsidRPr="00CF77BE">
        <w:tab/>
        <w:t>https://www.instagram.com/claude.bernhard/</w:t>
      </w:r>
    </w:p>
    <w:p w14:paraId="5875257D" w14:textId="77777777" w:rsidR="00BC5FF4" w:rsidRPr="00CF77BE" w:rsidRDefault="00BC5FF4"/>
    <w:p w14:paraId="3E7CAD81" w14:textId="24606200" w:rsidR="00BC5FF4" w:rsidRPr="00CF77BE" w:rsidRDefault="00BC5FF4"/>
    <w:p w14:paraId="209C6288" w14:textId="4EB7502F" w:rsidR="00BC5FF4" w:rsidRPr="00CF77BE" w:rsidRDefault="00CF77BE">
      <w:pPr>
        <w:rPr>
          <w:u w:val="single"/>
        </w:rPr>
      </w:pPr>
      <w:r w:rsidRPr="00CF77BE">
        <w:rPr>
          <w:u w:val="single"/>
        </w:rPr>
        <w:t>Biographie</w:t>
      </w:r>
    </w:p>
    <w:p w14:paraId="698BEFAB" w14:textId="77777777" w:rsidR="00CF77BE" w:rsidRPr="00CF77BE" w:rsidRDefault="00CF77BE"/>
    <w:p w14:paraId="322FC556" w14:textId="77777777" w:rsidR="00CF77BE" w:rsidRDefault="00CF77BE" w:rsidP="00CF77BE">
      <w:pPr>
        <w:jc w:val="both"/>
        <w:rPr>
          <w:rFonts w:ascii="Helvetica" w:hAnsi="Helvetica"/>
          <w:color w:val="767171" w:themeColor="background2" w:themeShade="80"/>
        </w:rPr>
      </w:pPr>
      <w:r>
        <w:rPr>
          <w:rFonts w:ascii="Helvetica" w:hAnsi="Helvetica"/>
          <w:color w:val="767171" w:themeColor="background2" w:themeShade="80"/>
        </w:rPr>
        <w:t>La</w:t>
      </w:r>
      <w:r w:rsidRPr="003267F9">
        <w:rPr>
          <w:rFonts w:ascii="Helvetica" w:hAnsi="Helvetica"/>
          <w:color w:val="767171" w:themeColor="background2" w:themeShade="80"/>
        </w:rPr>
        <w:t xml:space="preserve"> matière</w:t>
      </w:r>
      <w:r>
        <w:rPr>
          <w:rFonts w:ascii="Helvetica" w:hAnsi="Helvetica"/>
          <w:color w:val="767171" w:themeColor="background2" w:themeShade="80"/>
        </w:rPr>
        <w:t xml:space="preserve">, sa présence, son souffle. Un univers monochrome sobre et épuré. </w:t>
      </w:r>
    </w:p>
    <w:p w14:paraId="6DB24157" w14:textId="77777777" w:rsidR="00CF77BE" w:rsidRDefault="00CF77BE" w:rsidP="00CF77BE">
      <w:pPr>
        <w:spacing w:before="100" w:beforeAutospacing="1" w:after="100" w:afterAutospacing="1"/>
        <w:jc w:val="both"/>
        <w:rPr>
          <w:rFonts w:ascii="Helvetica" w:hAnsi="Helvetica" w:cstheme="majorHAnsi"/>
          <w:color w:val="767171" w:themeColor="background2" w:themeShade="80"/>
        </w:rPr>
      </w:pPr>
      <w:r w:rsidRPr="00DC0C6C">
        <w:rPr>
          <w:rFonts w:ascii="Helvetica" w:hAnsi="Helvetica" w:cstheme="majorHAnsi"/>
          <w:color w:val="767171" w:themeColor="background2" w:themeShade="80"/>
        </w:rPr>
        <w:t>La photographie est un état d'esprit</w:t>
      </w:r>
      <w:r>
        <w:rPr>
          <w:rFonts w:ascii="Helvetica" w:hAnsi="Helvetica" w:cstheme="majorHAnsi"/>
          <w:color w:val="767171" w:themeColor="background2" w:themeShade="80"/>
        </w:rPr>
        <w:t xml:space="preserve"> </w:t>
      </w:r>
      <w:r w:rsidRPr="00DC0C6C">
        <w:rPr>
          <w:rFonts w:ascii="Helvetica" w:hAnsi="Helvetica" w:cstheme="majorHAnsi"/>
          <w:color w:val="767171" w:themeColor="background2" w:themeShade="80"/>
        </w:rPr>
        <w:t>où le paysage n'a de frontières que notre regard. Mon approche puise sa force dans les nuances de l’éphémère</w:t>
      </w:r>
      <w:r>
        <w:rPr>
          <w:rFonts w:ascii="Helvetica" w:hAnsi="Helvetica" w:cstheme="majorHAnsi"/>
          <w:color w:val="767171" w:themeColor="background2" w:themeShade="80"/>
        </w:rPr>
        <w:t xml:space="preserve"> </w:t>
      </w:r>
      <w:r w:rsidRPr="00DC0C6C">
        <w:rPr>
          <w:rFonts w:ascii="Helvetica" w:hAnsi="Helvetica" w:cstheme="majorHAnsi"/>
          <w:color w:val="767171" w:themeColor="background2" w:themeShade="80"/>
        </w:rPr>
        <w:t>pour que ne demeure qu'un trait de lumière</w:t>
      </w:r>
      <w:r>
        <w:rPr>
          <w:rFonts w:ascii="Helvetica" w:hAnsi="Helvetica" w:cstheme="majorHAnsi"/>
          <w:color w:val="767171" w:themeColor="background2" w:themeShade="80"/>
        </w:rPr>
        <w:t xml:space="preserve">. </w:t>
      </w:r>
    </w:p>
    <w:p w14:paraId="6A81A349" w14:textId="77777777" w:rsidR="00CF77BE" w:rsidRPr="00A56EA3" w:rsidRDefault="00CF77BE" w:rsidP="00CF77BE">
      <w:pPr>
        <w:spacing w:before="100" w:beforeAutospacing="1" w:after="100" w:afterAutospacing="1"/>
        <w:jc w:val="both"/>
        <w:rPr>
          <w:rFonts w:ascii="Helvetica" w:hAnsi="Helvetica"/>
          <w:color w:val="767171" w:themeColor="background2" w:themeShade="80"/>
        </w:rPr>
      </w:pPr>
      <w:r>
        <w:rPr>
          <w:rFonts w:ascii="Helvetica" w:hAnsi="Helvetica"/>
          <w:color w:val="767171" w:themeColor="background2" w:themeShade="80"/>
        </w:rPr>
        <w:t>Les céramiques en</w:t>
      </w:r>
      <w:r w:rsidRPr="00157259">
        <w:rPr>
          <w:rFonts w:ascii="Helvetica" w:hAnsi="Helvetica"/>
          <w:color w:val="767171" w:themeColor="background2" w:themeShade="80"/>
        </w:rPr>
        <w:t xml:space="preserve"> grès noi</w:t>
      </w:r>
      <w:r>
        <w:rPr>
          <w:rFonts w:ascii="Helvetica" w:hAnsi="Helvetica"/>
          <w:color w:val="767171" w:themeColor="background2" w:themeShade="80"/>
        </w:rPr>
        <w:t>r</w:t>
      </w:r>
      <w:r w:rsidRPr="00157259">
        <w:rPr>
          <w:rFonts w:ascii="Helvetica" w:hAnsi="Helvetica"/>
          <w:color w:val="767171" w:themeColor="background2" w:themeShade="80"/>
        </w:rPr>
        <w:t xml:space="preserve"> </w:t>
      </w:r>
      <w:r>
        <w:rPr>
          <w:rFonts w:ascii="Helvetica" w:hAnsi="Helvetica"/>
          <w:color w:val="767171" w:themeColor="background2" w:themeShade="80"/>
        </w:rPr>
        <w:t>révèlent les</w:t>
      </w:r>
      <w:r w:rsidRPr="00157259">
        <w:rPr>
          <w:rFonts w:ascii="Helvetica" w:hAnsi="Helvetica"/>
          <w:color w:val="767171" w:themeColor="background2" w:themeShade="80"/>
        </w:rPr>
        <w:t xml:space="preserve"> textures</w:t>
      </w:r>
      <w:r>
        <w:rPr>
          <w:rFonts w:ascii="Helvetica" w:hAnsi="Helvetica"/>
          <w:color w:val="767171" w:themeColor="background2" w:themeShade="80"/>
        </w:rPr>
        <w:t xml:space="preserve"> et</w:t>
      </w:r>
      <w:r w:rsidRPr="00157259">
        <w:rPr>
          <w:rFonts w:ascii="Helvetica" w:hAnsi="Helvetica"/>
          <w:color w:val="767171" w:themeColor="background2" w:themeShade="80"/>
        </w:rPr>
        <w:t xml:space="preserve"> le grain de la terre</w:t>
      </w:r>
      <w:r>
        <w:rPr>
          <w:rFonts w:ascii="Helvetica" w:hAnsi="Helvetica"/>
          <w:color w:val="767171" w:themeColor="background2" w:themeShade="80"/>
        </w:rPr>
        <w:t xml:space="preserve">. Elles dévoilent un espace dans l’espace. Une éclosion. Une métamorphose. </w:t>
      </w:r>
    </w:p>
    <w:p w14:paraId="6E4AE78A" w14:textId="56B21573" w:rsidR="00CF77BE" w:rsidRDefault="00CF77BE" w:rsidP="00CF77BE">
      <w:pPr>
        <w:jc w:val="both"/>
        <w:rPr>
          <w:rFonts w:ascii="Helvetica" w:hAnsi="Helvetica"/>
          <w:color w:val="808080"/>
        </w:rPr>
      </w:pPr>
      <w:r>
        <w:rPr>
          <w:rFonts w:ascii="Helvetica" w:hAnsi="Helvetica"/>
          <w:color w:val="767171" w:themeColor="background2" w:themeShade="80"/>
        </w:rPr>
        <w:t xml:space="preserve">Quant à </w:t>
      </w:r>
      <w:r w:rsidRPr="007F1942">
        <w:rPr>
          <w:rFonts w:ascii="Helvetica" w:hAnsi="Helvetica"/>
          <w:color w:val="767171" w:themeColor="background2" w:themeShade="80"/>
        </w:rPr>
        <w:t>l’encre</w:t>
      </w:r>
      <w:r>
        <w:rPr>
          <w:rFonts w:ascii="Helvetica" w:hAnsi="Helvetica"/>
          <w:color w:val="767171" w:themeColor="background2" w:themeShade="80"/>
        </w:rPr>
        <w:t xml:space="preserve"> de Chine et le fusain,</w:t>
      </w:r>
      <w:r>
        <w:rPr>
          <w:rFonts w:ascii="Helvetica" w:hAnsi="Helvetica"/>
          <w:color w:val="808080"/>
        </w:rPr>
        <w:t xml:space="preserve"> les pigments se déposent en une géographie mystérieuse. Une empreinte. Un écho de l’invisible. </w:t>
      </w:r>
    </w:p>
    <w:p w14:paraId="08EDB832" w14:textId="77777777" w:rsidR="00CF77BE" w:rsidRPr="00CF77BE" w:rsidRDefault="00CF77BE" w:rsidP="00CF77BE">
      <w:pPr>
        <w:jc w:val="both"/>
        <w:rPr>
          <w:rFonts w:ascii="Helvetica" w:hAnsi="Helvetica"/>
          <w:color w:val="767171" w:themeColor="background2" w:themeShade="80"/>
        </w:rPr>
      </w:pPr>
    </w:p>
    <w:p w14:paraId="4AA17C1D" w14:textId="77777777" w:rsidR="00CF77BE" w:rsidRDefault="00CF77BE" w:rsidP="00CF77BE">
      <w:pPr>
        <w:jc w:val="both"/>
      </w:pPr>
      <w:r>
        <w:rPr>
          <w:rFonts w:ascii="Helvetica" w:hAnsi="Helvetica"/>
          <w:color w:val="808080"/>
        </w:rPr>
        <w:t>Entre rêve et métaphore.</w:t>
      </w:r>
    </w:p>
    <w:p w14:paraId="6A1E6383" w14:textId="2ADC7893" w:rsidR="00BC5FF4" w:rsidRDefault="00BC5FF4"/>
    <w:p w14:paraId="6AE008B1" w14:textId="7A160755" w:rsidR="00BC5FF4" w:rsidRDefault="00BC5FF4"/>
    <w:p w14:paraId="3AD6CCC1" w14:textId="49C0D905" w:rsidR="00BC5FF4" w:rsidRDefault="00BC5FF4"/>
    <w:p w14:paraId="06526452" w14:textId="21DF468D" w:rsidR="00BC5FF4" w:rsidRDefault="00BC5FF4"/>
    <w:p w14:paraId="47F60EDA" w14:textId="39F444A2" w:rsidR="00BC5FF4" w:rsidRDefault="00BC5FF4"/>
    <w:p w14:paraId="6AF9D0F1" w14:textId="5F78BC7C" w:rsidR="00CF77BE" w:rsidRDefault="00CF77BE">
      <w:r>
        <w:lastRenderedPageBreak/>
        <w:t>PHOTOGRAPHIES</w:t>
      </w:r>
    </w:p>
    <w:p w14:paraId="35E3BF4F" w14:textId="7D2F0081" w:rsidR="00CF77BE" w:rsidRDefault="00CF77BE"/>
    <w:p w14:paraId="0F3347A8" w14:textId="3D50B5FF" w:rsidR="00CF77BE" w:rsidRDefault="00CF77BE"/>
    <w:p w14:paraId="5C62D9CB" w14:textId="12A115B7" w:rsidR="00CF77BE" w:rsidRDefault="00CF77BE">
      <w:r>
        <w:rPr>
          <w:noProof/>
        </w:rPr>
        <w:drawing>
          <wp:inline distT="0" distB="0" distL="0" distR="0" wp14:anchorId="2567697E" wp14:editId="3F7BFCE1">
            <wp:extent cx="5760720" cy="4320540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B604" w14:textId="25B3B5C3" w:rsidR="00CF77BE" w:rsidRDefault="00CF77BE"/>
    <w:p w14:paraId="7A50CE5B" w14:textId="09FBC1EB" w:rsidR="00CF77BE" w:rsidRDefault="00CF77BE"/>
    <w:p w14:paraId="1A4B1C9B" w14:textId="23CF71E6" w:rsidR="00E53310" w:rsidRDefault="00E53310">
      <w:r>
        <w:rPr>
          <w:noProof/>
        </w:rPr>
        <w:lastRenderedPageBreak/>
        <w:drawing>
          <wp:inline distT="0" distB="0" distL="0" distR="0" wp14:anchorId="2D33B302" wp14:editId="0EF9E4E9">
            <wp:extent cx="5760720" cy="411543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4152" w14:textId="731696FB" w:rsidR="00E53310" w:rsidRDefault="00E53310"/>
    <w:p w14:paraId="44AB1CE2" w14:textId="737FF41F" w:rsidR="00E53310" w:rsidRDefault="00E53310"/>
    <w:p w14:paraId="0EC54A4B" w14:textId="77777777" w:rsidR="00E53310" w:rsidRDefault="00E53310"/>
    <w:p w14:paraId="4ADCD854" w14:textId="2BC3B1D8" w:rsidR="00CF77BE" w:rsidRDefault="00CF77BE">
      <w:r>
        <w:rPr>
          <w:noProof/>
        </w:rPr>
        <w:drawing>
          <wp:inline distT="0" distB="0" distL="0" distR="0" wp14:anchorId="72D776EF" wp14:editId="459F61D9">
            <wp:extent cx="5760720" cy="3844290"/>
            <wp:effectExtent l="0" t="0" r="508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878F" w14:textId="2D23C198" w:rsidR="00CF77BE" w:rsidRDefault="00CF77BE"/>
    <w:p w14:paraId="4FC6C194" w14:textId="27AA245C" w:rsidR="00CF77BE" w:rsidRDefault="00CF77BE"/>
    <w:p w14:paraId="762D629D" w14:textId="79A5F81E" w:rsidR="00CF77BE" w:rsidRDefault="00CF77BE"/>
    <w:p w14:paraId="6F2C8C3C" w14:textId="4541947F" w:rsidR="00CF77BE" w:rsidRDefault="00CF77BE">
      <w:r>
        <w:rPr>
          <w:noProof/>
        </w:rPr>
        <w:drawing>
          <wp:inline distT="0" distB="0" distL="0" distR="0" wp14:anchorId="18DCC55D" wp14:editId="2CE869E8">
            <wp:extent cx="5760720" cy="3844290"/>
            <wp:effectExtent l="0" t="0" r="508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9304" w14:textId="26994DF4" w:rsidR="00CF77BE" w:rsidRDefault="00CF77BE"/>
    <w:p w14:paraId="62504E46" w14:textId="18526865" w:rsidR="00CF77BE" w:rsidRDefault="00CF77BE">
      <w:r>
        <w:rPr>
          <w:noProof/>
        </w:rPr>
        <w:drawing>
          <wp:inline distT="0" distB="0" distL="0" distR="0" wp14:anchorId="2C7B9B9F" wp14:editId="2F672242">
            <wp:extent cx="5760720" cy="3844290"/>
            <wp:effectExtent l="0" t="0" r="508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33F5" w14:textId="77F276C7" w:rsidR="00CF77BE" w:rsidRDefault="00CF77BE"/>
    <w:p w14:paraId="68397F78" w14:textId="72AAF71F" w:rsidR="00CF77BE" w:rsidRDefault="00CF77BE"/>
    <w:p w14:paraId="23D755AD" w14:textId="77777777" w:rsidR="00CF77BE" w:rsidRDefault="00CF77BE"/>
    <w:p w14:paraId="4CACFDBB" w14:textId="16FE999A" w:rsidR="00CF77BE" w:rsidRDefault="00CF77BE"/>
    <w:p w14:paraId="17731F1F" w14:textId="73BA1127" w:rsidR="00CF77BE" w:rsidRDefault="00CF77BE"/>
    <w:p w14:paraId="4430F855" w14:textId="77777777" w:rsidR="00CF77BE" w:rsidRDefault="00CF77BE"/>
    <w:sectPr w:rsidR="00CF77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hree Devanagari 714">
    <w:panose1 w:val="02000600000000000000"/>
    <w:charset w:val="00"/>
    <w:family w:val="auto"/>
    <w:pitch w:val="variable"/>
    <w:sig w:usb0="80008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FF4"/>
    <w:rsid w:val="003B6B69"/>
    <w:rsid w:val="007153A5"/>
    <w:rsid w:val="00A04D5C"/>
    <w:rsid w:val="00A56EA3"/>
    <w:rsid w:val="00BC5FF4"/>
    <w:rsid w:val="00CF77BE"/>
    <w:rsid w:val="00E53310"/>
    <w:rsid w:val="00E7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D8E88"/>
  <w15:chartTrackingRefBased/>
  <w15:docId w15:val="{2B88B107-89AF-3946-8EE6-988C125AA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C5FF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C5FF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5F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laude.bernhard@gmail.com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claudebernhard.com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165</Words>
  <Characters>832</Characters>
  <Application>Microsoft Office Word</Application>
  <DocSecurity>0</DocSecurity>
  <Lines>16</Lines>
  <Paragraphs>9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Bernhard</dc:creator>
  <cp:keywords/>
  <dc:description/>
  <cp:lastModifiedBy>Claude Bernhard</cp:lastModifiedBy>
  <cp:revision>6</cp:revision>
  <dcterms:created xsi:type="dcterms:W3CDTF">2022-07-05T04:38:00Z</dcterms:created>
  <dcterms:modified xsi:type="dcterms:W3CDTF">2022-08-30T06:39:00Z</dcterms:modified>
</cp:coreProperties>
</file>